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490CFF" w14:textId="4BC0572A" w:rsidR="00533497" w:rsidRPr="006623F0" w:rsidRDefault="00884D65" w:rsidP="00884D65">
      <w:pPr>
        <w:pBdr>
          <w:top w:val="single" w:sz="48" w:space="4" w:color="F2F2F2"/>
          <w:left w:val="single" w:sz="48" w:space="0" w:color="F2F2F2"/>
          <w:bottom w:val="single" w:sz="48" w:space="0" w:color="F2F2F2"/>
          <w:right w:val="single" w:sz="48" w:space="8" w:color="F2F2F2"/>
        </w:pBdr>
        <w:shd w:val="clear" w:color="auto" w:fill="F2F2F2"/>
        <w:spacing w:after="0" w:line="386" w:lineRule="atLeast"/>
        <w:jc w:val="center"/>
        <w:outlineLvl w:val="0"/>
        <w:rPr>
          <w:rFonts w:ascii="Arial" w:eastAsia="Times New Roman" w:hAnsi="Arial" w:cs="Arial"/>
          <w:b/>
          <w:bCs/>
          <w:color w:val="008E40"/>
          <w:spacing w:val="-7"/>
          <w:kern w:val="36"/>
          <w:sz w:val="28"/>
          <w:szCs w:val="28"/>
          <w:lang w:eastAsia="fr-FR"/>
        </w:rPr>
      </w:pPr>
      <w:r>
        <w:rPr>
          <w:rFonts w:ascii="Arial" w:eastAsia="Times New Roman" w:hAnsi="Arial" w:cs="Arial"/>
          <w:b/>
          <w:bCs/>
          <w:color w:val="008E40"/>
          <w:spacing w:val="-7"/>
          <w:kern w:val="36"/>
          <w:sz w:val="28"/>
          <w:szCs w:val="28"/>
          <w:lang w:eastAsia="fr-FR"/>
        </w:rPr>
        <w:t>CREER UNE ASSOCIATION OU UNE ONG</w:t>
      </w:r>
    </w:p>
    <w:p w14:paraId="60A0559A" w14:textId="0E1109CA" w:rsidR="006623F0" w:rsidRDefault="00884D65" w:rsidP="00884D65">
      <w:pPr>
        <w:shd w:val="clear" w:color="auto" w:fill="FFFFFF"/>
        <w:spacing w:before="100" w:beforeAutospacing="1" w:after="100" w:afterAutospacing="1" w:line="240" w:lineRule="auto"/>
        <w:ind w:left="708" w:firstLine="708"/>
        <w:rPr>
          <w:rFonts w:ascii="Arial" w:eastAsia="Times New Roman" w:hAnsi="Arial" w:cs="Arial"/>
          <w:color w:val="222222"/>
          <w:sz w:val="21"/>
          <w:szCs w:val="21"/>
          <w:lang w:eastAsia="fr-FR"/>
        </w:rPr>
      </w:pPr>
      <w:bookmarkStart w:id="0" w:name="_GoBack"/>
      <w:bookmarkEnd w:id="0"/>
      <w:r>
        <w:rPr>
          <w:rFonts w:ascii="Arial" w:eastAsia="Times New Roman" w:hAnsi="Arial" w:cs="Arial"/>
          <w:color w:val="222222"/>
          <w:sz w:val="21"/>
          <w:szCs w:val="21"/>
          <w:lang w:eastAsia="fr-FR"/>
        </w:rPr>
        <w:t xml:space="preserve">   *</w:t>
      </w:r>
      <w:r w:rsidR="006623F0">
        <w:rPr>
          <w:rFonts w:ascii="Arial" w:eastAsia="Times New Roman" w:hAnsi="Arial" w:cs="Arial"/>
          <w:color w:val="222222"/>
          <w:sz w:val="21"/>
          <w:szCs w:val="21"/>
          <w:lang w:eastAsia="fr-FR"/>
        </w:rPr>
        <w:t>*******************°°°°°°°°°°°°°°°°°°°°°°°°°°*********</w:t>
      </w:r>
      <w:r>
        <w:rPr>
          <w:rFonts w:ascii="Arial" w:eastAsia="Times New Roman" w:hAnsi="Arial" w:cs="Arial"/>
          <w:color w:val="222222"/>
          <w:sz w:val="21"/>
          <w:szCs w:val="21"/>
          <w:lang w:eastAsia="fr-FR"/>
        </w:rPr>
        <w:t>*************</w:t>
      </w:r>
    </w:p>
    <w:p w14:paraId="0200E558" w14:textId="77777777" w:rsidR="006623F0" w:rsidRPr="006623F0" w:rsidRDefault="006623F0" w:rsidP="006623F0">
      <w:pPr>
        <w:shd w:val="clear" w:color="auto" w:fill="FFFFFF"/>
        <w:spacing w:before="100" w:beforeAutospacing="1" w:after="100" w:afterAutospacing="1" w:line="240" w:lineRule="auto"/>
        <w:jc w:val="both"/>
        <w:rPr>
          <w:rFonts w:ascii="Arial" w:eastAsia="Times New Roman" w:hAnsi="Arial" w:cs="Arial"/>
          <w:color w:val="222222"/>
          <w:sz w:val="24"/>
          <w:szCs w:val="24"/>
          <w:lang w:eastAsia="fr-FR"/>
        </w:rPr>
      </w:pPr>
    </w:p>
    <w:p w14:paraId="20B82FE7" w14:textId="77777777" w:rsidR="006623F0" w:rsidRPr="006623F0" w:rsidRDefault="00E92F3E" w:rsidP="006623F0">
      <w:pPr>
        <w:shd w:val="clear" w:color="auto" w:fill="FFFFFF"/>
        <w:spacing w:before="100" w:beforeAutospacing="1" w:after="100" w:afterAutospacing="1" w:line="240" w:lineRule="auto"/>
        <w:jc w:val="both"/>
        <w:rPr>
          <w:rFonts w:ascii="Arial" w:eastAsia="Times New Roman" w:hAnsi="Arial" w:cs="Arial"/>
          <w:b/>
          <w:bCs/>
          <w:color w:val="4F81BD" w:themeColor="accent1"/>
          <w:sz w:val="28"/>
          <w:szCs w:val="28"/>
          <w:lang w:eastAsia="fr-FR"/>
        </w:rPr>
      </w:pPr>
      <w:r w:rsidRPr="006623F0">
        <w:rPr>
          <w:rFonts w:ascii="Arial" w:eastAsia="Times New Roman" w:hAnsi="Arial" w:cs="Arial"/>
          <w:color w:val="222222"/>
          <w:sz w:val="24"/>
          <w:szCs w:val="24"/>
          <w:lang w:eastAsia="fr-FR"/>
        </w:rPr>
        <w:t>Une association est une organisation</w:t>
      </w:r>
      <w:r w:rsidR="00533497" w:rsidRPr="006623F0">
        <w:rPr>
          <w:rFonts w:ascii="Arial" w:eastAsia="Times New Roman" w:hAnsi="Arial" w:cs="Arial"/>
          <w:color w:val="222222"/>
          <w:sz w:val="24"/>
          <w:szCs w:val="24"/>
          <w:lang w:eastAsia="fr-FR"/>
        </w:rPr>
        <w:t xml:space="preserve"> établie entre plusieurs personnes dans un dessein ou intérêt commun. Elle peut prendre plusieurs formes avec des buts divers :  l'association peut avoir un but politique ou peut rechercher un but lucratif sous forme d'un groupement d'intérêt économique (GIE), pouvant  mener des activités de toute nature (commerciale, industrielle, artisanale, etc.) dans  l'intérêt de leurs membres.</w:t>
      </w:r>
      <w:r w:rsidR="00533497" w:rsidRPr="006623F0">
        <w:rPr>
          <w:rFonts w:ascii="Arial" w:eastAsia="Times New Roman" w:hAnsi="Arial" w:cs="Arial"/>
          <w:color w:val="222222"/>
          <w:sz w:val="24"/>
          <w:szCs w:val="24"/>
          <w:lang w:eastAsia="fr-FR"/>
        </w:rPr>
        <w:br/>
      </w:r>
      <w:r w:rsidR="00533497" w:rsidRPr="006623F0">
        <w:rPr>
          <w:rFonts w:ascii="Arial" w:eastAsia="Times New Roman" w:hAnsi="Arial" w:cs="Arial"/>
          <w:color w:val="222222"/>
          <w:sz w:val="24"/>
          <w:szCs w:val="24"/>
          <w:lang w:eastAsia="fr-FR"/>
        </w:rPr>
        <w:br/>
        <w:t>Une Organisation non gouvernementale (ONG)</w:t>
      </w:r>
      <w:r w:rsidR="00533497" w:rsidRPr="006623F0">
        <w:rPr>
          <w:rFonts w:ascii="Arial" w:eastAsia="Times New Roman" w:hAnsi="Arial" w:cs="Arial"/>
          <w:b/>
          <w:bCs/>
          <w:color w:val="222222"/>
          <w:sz w:val="24"/>
          <w:szCs w:val="24"/>
          <w:lang w:eastAsia="fr-FR"/>
        </w:rPr>
        <w:t> </w:t>
      </w:r>
      <w:r w:rsidR="00533497" w:rsidRPr="006623F0">
        <w:rPr>
          <w:rFonts w:ascii="Arial" w:eastAsia="Times New Roman" w:hAnsi="Arial" w:cs="Arial"/>
          <w:color w:val="222222"/>
          <w:sz w:val="24"/>
          <w:szCs w:val="24"/>
          <w:lang w:eastAsia="fr-FR"/>
        </w:rPr>
        <w:t> peut être définie comme une  association ou organisme privé régulièrement déclaré, à but non lucratif et ayant pour objet de travailler pour l'intérêt des populations et d'apporter un appui au développement du pays et est agréée en cette qualité par le gouvernement.</w:t>
      </w:r>
      <w:r w:rsidR="00533497" w:rsidRPr="006623F0">
        <w:rPr>
          <w:rFonts w:ascii="Arial" w:eastAsia="Times New Roman" w:hAnsi="Arial" w:cs="Arial"/>
          <w:b/>
          <w:bCs/>
          <w:color w:val="222222"/>
          <w:sz w:val="24"/>
          <w:szCs w:val="24"/>
          <w:lang w:eastAsia="fr-FR"/>
        </w:rPr>
        <w:br/>
      </w:r>
      <w:r w:rsidR="00533497" w:rsidRPr="006623F0">
        <w:rPr>
          <w:rFonts w:ascii="Arial" w:eastAsia="Times New Roman" w:hAnsi="Arial" w:cs="Arial"/>
          <w:b/>
          <w:bCs/>
          <w:color w:val="222222"/>
          <w:sz w:val="24"/>
          <w:szCs w:val="24"/>
          <w:lang w:eastAsia="fr-FR"/>
        </w:rPr>
        <w:br/>
      </w:r>
    </w:p>
    <w:p w14:paraId="28A6C433" w14:textId="77777777" w:rsidR="006623F0" w:rsidRDefault="006623F0" w:rsidP="006623F0">
      <w:pPr>
        <w:shd w:val="clear" w:color="auto" w:fill="FFFFFF"/>
        <w:spacing w:before="100" w:beforeAutospacing="1" w:after="100" w:afterAutospacing="1" w:line="240" w:lineRule="auto"/>
        <w:rPr>
          <w:rFonts w:ascii="Arial" w:eastAsia="Times New Roman" w:hAnsi="Arial" w:cs="Arial"/>
          <w:color w:val="222222"/>
          <w:sz w:val="24"/>
          <w:szCs w:val="24"/>
          <w:lang w:eastAsia="fr-FR"/>
        </w:rPr>
      </w:pPr>
      <w:r w:rsidRPr="006623F0">
        <w:rPr>
          <w:rFonts w:ascii="Arial" w:eastAsia="Times New Roman" w:hAnsi="Arial" w:cs="Arial"/>
          <w:b/>
          <w:bCs/>
          <w:color w:val="4F81BD" w:themeColor="accent1"/>
          <w:sz w:val="28"/>
          <w:szCs w:val="28"/>
          <w:lang w:eastAsia="fr-FR"/>
        </w:rPr>
        <w:t>I. Comment créer une Association</w:t>
      </w:r>
      <w:r w:rsidR="00533497" w:rsidRPr="006623F0">
        <w:rPr>
          <w:rFonts w:ascii="Arial" w:eastAsia="Times New Roman" w:hAnsi="Arial" w:cs="Arial"/>
          <w:color w:val="222222"/>
          <w:sz w:val="24"/>
          <w:szCs w:val="24"/>
          <w:lang w:eastAsia="fr-FR"/>
        </w:rPr>
        <w:br/>
      </w:r>
    </w:p>
    <w:p w14:paraId="6D847F0E" w14:textId="20C1960C" w:rsidR="00533497" w:rsidRPr="006623F0" w:rsidRDefault="00533497" w:rsidP="006623F0">
      <w:pPr>
        <w:shd w:val="clear" w:color="auto" w:fill="FFFFFF"/>
        <w:spacing w:before="100" w:beforeAutospacing="1" w:after="100" w:afterAutospacing="1" w:line="240" w:lineRule="auto"/>
        <w:rPr>
          <w:rFonts w:ascii="Arial" w:eastAsia="Times New Roman" w:hAnsi="Arial" w:cs="Arial"/>
          <w:color w:val="222222"/>
          <w:sz w:val="24"/>
          <w:szCs w:val="24"/>
          <w:lang w:eastAsia="fr-FR"/>
        </w:rPr>
      </w:pPr>
      <w:r w:rsidRPr="006623F0">
        <w:rPr>
          <w:rFonts w:ascii="Arial" w:eastAsia="Times New Roman" w:hAnsi="Arial" w:cs="Arial"/>
          <w:color w:val="222222"/>
          <w:sz w:val="24"/>
          <w:szCs w:val="24"/>
          <w:lang w:eastAsia="fr-FR"/>
        </w:rPr>
        <w:br/>
        <w:t>Au Sénégal, la  liberté d</w:t>
      </w:r>
      <w:r w:rsidR="006623F0" w:rsidRPr="006623F0">
        <w:rPr>
          <w:rFonts w:ascii="Arial" w:eastAsia="Times New Roman" w:hAnsi="Arial" w:cs="Arial"/>
          <w:color w:val="222222"/>
          <w:sz w:val="24"/>
          <w:szCs w:val="24"/>
          <w:lang w:eastAsia="fr-FR"/>
        </w:rPr>
        <w:t xml:space="preserve">'association est reconnue par la Constitution et </w:t>
      </w:r>
      <w:r w:rsidRPr="006623F0">
        <w:rPr>
          <w:rFonts w:ascii="Arial" w:eastAsia="Times New Roman" w:hAnsi="Arial" w:cs="Arial"/>
          <w:color w:val="222222"/>
          <w:sz w:val="24"/>
          <w:szCs w:val="24"/>
          <w:lang w:eastAsia="fr-FR"/>
        </w:rPr>
        <w:t xml:space="preserve"> </w:t>
      </w:r>
      <w:r w:rsidR="006623F0" w:rsidRPr="006623F0">
        <w:rPr>
          <w:rFonts w:ascii="Arial" w:eastAsia="Times New Roman" w:hAnsi="Arial" w:cs="Arial"/>
          <w:color w:val="222222"/>
          <w:sz w:val="24"/>
          <w:szCs w:val="24"/>
          <w:lang w:eastAsia="fr-FR"/>
        </w:rPr>
        <w:t>est sous contrôle du Ministère de l'Intérieur et de a Sécurité Publique.</w:t>
      </w:r>
      <w:r w:rsidR="006623F0" w:rsidRPr="006623F0">
        <w:rPr>
          <w:rFonts w:ascii="Arial" w:eastAsia="Times New Roman" w:hAnsi="Arial" w:cs="Arial"/>
          <w:color w:val="222222"/>
          <w:sz w:val="24"/>
          <w:szCs w:val="24"/>
          <w:lang w:eastAsia="fr-FR"/>
        </w:rPr>
        <w:br/>
      </w:r>
      <w:r w:rsidR="006623F0" w:rsidRPr="006623F0">
        <w:rPr>
          <w:rFonts w:ascii="Arial" w:eastAsia="Times New Roman" w:hAnsi="Arial" w:cs="Arial"/>
          <w:color w:val="222222"/>
          <w:sz w:val="24"/>
          <w:szCs w:val="24"/>
          <w:lang w:eastAsia="fr-FR"/>
        </w:rPr>
        <w:br/>
        <w:t>Les membres  de la future A</w:t>
      </w:r>
      <w:r w:rsidRPr="006623F0">
        <w:rPr>
          <w:rFonts w:ascii="Arial" w:eastAsia="Times New Roman" w:hAnsi="Arial" w:cs="Arial"/>
          <w:color w:val="222222"/>
          <w:sz w:val="24"/>
          <w:szCs w:val="24"/>
          <w:lang w:eastAsia="fr-FR"/>
        </w:rPr>
        <w:t>ssociatio</w:t>
      </w:r>
      <w:r w:rsidR="006623F0" w:rsidRPr="006623F0">
        <w:rPr>
          <w:rFonts w:ascii="Arial" w:eastAsia="Times New Roman" w:hAnsi="Arial" w:cs="Arial"/>
          <w:color w:val="222222"/>
          <w:sz w:val="24"/>
          <w:szCs w:val="24"/>
          <w:lang w:eastAsia="fr-FR"/>
        </w:rPr>
        <w:t>n doivent d'abord se réunir en Assemblée Générale C</w:t>
      </w:r>
      <w:r w:rsidRPr="006623F0">
        <w:rPr>
          <w:rFonts w:ascii="Arial" w:eastAsia="Times New Roman" w:hAnsi="Arial" w:cs="Arial"/>
          <w:color w:val="222222"/>
          <w:sz w:val="24"/>
          <w:szCs w:val="24"/>
          <w:lang w:eastAsia="fr-FR"/>
        </w:rPr>
        <w:t>onstitutive  afin de discuter :</w:t>
      </w:r>
    </w:p>
    <w:p w14:paraId="0F0B35EC" w14:textId="7152598C" w:rsidR="00533497" w:rsidRPr="006623F0" w:rsidRDefault="006623F0" w:rsidP="006623F0">
      <w:pPr>
        <w:numPr>
          <w:ilvl w:val="0"/>
          <w:numId w:val="1"/>
        </w:numPr>
        <w:shd w:val="clear" w:color="auto" w:fill="FFFFFF"/>
        <w:spacing w:after="0" w:line="240" w:lineRule="auto"/>
        <w:jc w:val="both"/>
        <w:rPr>
          <w:rFonts w:ascii="Arial" w:eastAsia="Times New Roman" w:hAnsi="Arial" w:cs="Arial"/>
          <w:color w:val="222222"/>
          <w:sz w:val="24"/>
          <w:szCs w:val="24"/>
          <w:lang w:eastAsia="fr-FR"/>
        </w:rPr>
      </w:pPr>
      <w:r w:rsidRPr="006623F0">
        <w:rPr>
          <w:rFonts w:ascii="Arial" w:eastAsia="Times New Roman" w:hAnsi="Arial" w:cs="Arial"/>
          <w:color w:val="222222"/>
          <w:sz w:val="24"/>
          <w:szCs w:val="24"/>
          <w:lang w:eastAsia="fr-FR"/>
        </w:rPr>
        <w:t>des buts et objectifs de l'A</w:t>
      </w:r>
      <w:r w:rsidR="00533497" w:rsidRPr="006623F0">
        <w:rPr>
          <w:rFonts w:ascii="Arial" w:eastAsia="Times New Roman" w:hAnsi="Arial" w:cs="Arial"/>
          <w:color w:val="222222"/>
          <w:sz w:val="24"/>
          <w:szCs w:val="24"/>
          <w:lang w:eastAsia="fr-FR"/>
        </w:rPr>
        <w:t>ssociation à mettre sur pied ;</w:t>
      </w:r>
    </w:p>
    <w:p w14:paraId="3C205FB3" w14:textId="002E61C5" w:rsidR="00533497" w:rsidRPr="006623F0" w:rsidRDefault="00533497" w:rsidP="006623F0">
      <w:pPr>
        <w:numPr>
          <w:ilvl w:val="0"/>
          <w:numId w:val="1"/>
        </w:numPr>
        <w:shd w:val="clear" w:color="auto" w:fill="FFFFFF"/>
        <w:spacing w:after="0" w:line="240" w:lineRule="auto"/>
        <w:jc w:val="both"/>
        <w:rPr>
          <w:rFonts w:ascii="Arial" w:eastAsia="Times New Roman" w:hAnsi="Arial" w:cs="Arial"/>
          <w:color w:val="222222"/>
          <w:sz w:val="24"/>
          <w:szCs w:val="24"/>
          <w:lang w:eastAsia="fr-FR"/>
        </w:rPr>
      </w:pPr>
      <w:r w:rsidRPr="006623F0">
        <w:rPr>
          <w:rFonts w:ascii="Arial" w:eastAsia="Times New Roman" w:hAnsi="Arial" w:cs="Arial"/>
          <w:color w:val="222222"/>
          <w:sz w:val="24"/>
          <w:szCs w:val="24"/>
          <w:lang w:eastAsia="fr-FR"/>
        </w:rPr>
        <w:t>des statuts et  règlement inté</w:t>
      </w:r>
      <w:r w:rsidR="006623F0" w:rsidRPr="006623F0">
        <w:rPr>
          <w:rFonts w:ascii="Arial" w:eastAsia="Times New Roman" w:hAnsi="Arial" w:cs="Arial"/>
          <w:color w:val="222222"/>
          <w:sz w:val="24"/>
          <w:szCs w:val="24"/>
          <w:lang w:eastAsia="fr-FR"/>
        </w:rPr>
        <w:t>rieur qui seront adoptés par l'Assemblée G</w:t>
      </w:r>
      <w:r w:rsidRPr="006623F0">
        <w:rPr>
          <w:rFonts w:ascii="Arial" w:eastAsia="Times New Roman" w:hAnsi="Arial" w:cs="Arial"/>
          <w:color w:val="222222"/>
          <w:sz w:val="24"/>
          <w:szCs w:val="24"/>
          <w:lang w:eastAsia="fr-FR"/>
        </w:rPr>
        <w:t>énérale constitutive .</w:t>
      </w:r>
    </w:p>
    <w:p w14:paraId="512AE777" w14:textId="77777777" w:rsidR="006623F0" w:rsidRPr="006623F0" w:rsidRDefault="006623F0" w:rsidP="006623F0">
      <w:pPr>
        <w:shd w:val="clear" w:color="auto" w:fill="FFFFFF"/>
        <w:spacing w:after="0" w:line="240" w:lineRule="auto"/>
        <w:jc w:val="both"/>
        <w:rPr>
          <w:rFonts w:ascii="Arial" w:eastAsia="Times New Roman" w:hAnsi="Arial" w:cs="Arial"/>
          <w:color w:val="222222"/>
          <w:sz w:val="24"/>
          <w:szCs w:val="24"/>
          <w:lang w:eastAsia="fr-FR"/>
        </w:rPr>
      </w:pPr>
    </w:p>
    <w:p w14:paraId="41041C03" w14:textId="3F9B7690" w:rsidR="00533497" w:rsidRPr="006623F0" w:rsidRDefault="00533497" w:rsidP="006623F0">
      <w:pPr>
        <w:shd w:val="clear" w:color="auto" w:fill="FFFFFF"/>
        <w:spacing w:after="0" w:line="240" w:lineRule="auto"/>
        <w:jc w:val="both"/>
        <w:rPr>
          <w:rFonts w:ascii="Arial" w:eastAsia="Times New Roman" w:hAnsi="Arial" w:cs="Arial"/>
          <w:color w:val="222222"/>
          <w:sz w:val="24"/>
          <w:szCs w:val="24"/>
          <w:lang w:eastAsia="fr-FR"/>
        </w:rPr>
      </w:pPr>
      <w:r w:rsidRPr="006623F0">
        <w:rPr>
          <w:rFonts w:ascii="Arial" w:eastAsia="Times New Roman" w:hAnsi="Arial" w:cs="Arial"/>
          <w:color w:val="222222"/>
          <w:sz w:val="24"/>
          <w:szCs w:val="24"/>
          <w:lang w:eastAsia="fr-FR"/>
        </w:rPr>
        <w:t xml:space="preserve">Ensuite, les pièces suivantes sont déposées au niveau de la préfecture </w:t>
      </w:r>
      <w:r w:rsidR="006623F0" w:rsidRPr="006623F0">
        <w:rPr>
          <w:rFonts w:ascii="Arial" w:eastAsia="Times New Roman" w:hAnsi="Arial" w:cs="Arial"/>
          <w:color w:val="222222"/>
          <w:sz w:val="24"/>
          <w:szCs w:val="24"/>
          <w:lang w:eastAsia="fr-FR"/>
        </w:rPr>
        <w:t>ou à la gouvernance de Dakar ou</w:t>
      </w:r>
      <w:r w:rsidRPr="006623F0">
        <w:rPr>
          <w:rFonts w:ascii="Arial" w:eastAsia="Times New Roman" w:hAnsi="Arial" w:cs="Arial"/>
          <w:color w:val="222222"/>
          <w:sz w:val="24"/>
          <w:szCs w:val="24"/>
          <w:lang w:eastAsia="fr-FR"/>
        </w:rPr>
        <w:t xml:space="preserve"> des autres régions du Sénégal</w:t>
      </w:r>
      <w:r w:rsidR="006623F0" w:rsidRPr="006623F0">
        <w:rPr>
          <w:rFonts w:ascii="Arial" w:eastAsia="Times New Roman" w:hAnsi="Arial" w:cs="Arial"/>
          <w:color w:val="222222"/>
          <w:sz w:val="24"/>
          <w:szCs w:val="24"/>
          <w:lang w:eastAsia="fr-FR"/>
        </w:rPr>
        <w:t> :</w:t>
      </w:r>
    </w:p>
    <w:p w14:paraId="4A2038AB" w14:textId="77777777" w:rsidR="006623F0" w:rsidRPr="006623F0" w:rsidRDefault="006623F0" w:rsidP="006623F0">
      <w:pPr>
        <w:shd w:val="clear" w:color="auto" w:fill="FFFFFF"/>
        <w:spacing w:after="0" w:line="240" w:lineRule="auto"/>
        <w:jc w:val="both"/>
        <w:rPr>
          <w:rFonts w:ascii="Arial" w:eastAsia="Times New Roman" w:hAnsi="Arial" w:cs="Arial"/>
          <w:color w:val="222222"/>
          <w:sz w:val="24"/>
          <w:szCs w:val="24"/>
          <w:lang w:eastAsia="fr-FR"/>
        </w:rPr>
      </w:pPr>
    </w:p>
    <w:p w14:paraId="55B36B97" w14:textId="33CC0030" w:rsidR="00533497" w:rsidRPr="006623F0" w:rsidRDefault="00533497" w:rsidP="006623F0">
      <w:pPr>
        <w:numPr>
          <w:ilvl w:val="0"/>
          <w:numId w:val="2"/>
        </w:numPr>
        <w:shd w:val="clear" w:color="auto" w:fill="FFFFFF"/>
        <w:spacing w:after="0" w:line="240" w:lineRule="auto"/>
        <w:jc w:val="both"/>
        <w:rPr>
          <w:rFonts w:ascii="Arial" w:eastAsia="Times New Roman" w:hAnsi="Arial" w:cs="Arial"/>
          <w:color w:val="222222"/>
          <w:sz w:val="24"/>
          <w:szCs w:val="24"/>
          <w:lang w:eastAsia="fr-FR"/>
        </w:rPr>
      </w:pPr>
      <w:r w:rsidRPr="006623F0">
        <w:rPr>
          <w:rFonts w:ascii="Arial" w:eastAsia="Times New Roman" w:hAnsi="Arial" w:cs="Arial"/>
          <w:color w:val="222222"/>
          <w:sz w:val="24"/>
          <w:szCs w:val="24"/>
          <w:lang w:eastAsia="fr-FR"/>
        </w:rPr>
        <w:t xml:space="preserve">4 exemplaires du procès-verbal de </w:t>
      </w:r>
      <w:r w:rsidR="006623F0" w:rsidRPr="006623F0">
        <w:rPr>
          <w:rFonts w:ascii="Arial" w:eastAsia="Times New Roman" w:hAnsi="Arial" w:cs="Arial"/>
          <w:color w:val="222222"/>
          <w:sz w:val="24"/>
          <w:szCs w:val="24"/>
          <w:lang w:eastAsia="fr-FR"/>
        </w:rPr>
        <w:t>l'Assemblée Générale C</w:t>
      </w:r>
      <w:r w:rsidRPr="006623F0">
        <w:rPr>
          <w:rFonts w:ascii="Arial" w:eastAsia="Times New Roman" w:hAnsi="Arial" w:cs="Arial"/>
          <w:color w:val="222222"/>
          <w:sz w:val="24"/>
          <w:szCs w:val="24"/>
          <w:lang w:eastAsia="fr-FR"/>
        </w:rPr>
        <w:t>onstitutive</w:t>
      </w:r>
      <w:r w:rsidR="006623F0" w:rsidRPr="006623F0">
        <w:rPr>
          <w:rFonts w:ascii="Arial" w:eastAsia="Times New Roman" w:hAnsi="Arial" w:cs="Arial"/>
          <w:color w:val="222222"/>
          <w:sz w:val="24"/>
          <w:szCs w:val="24"/>
          <w:lang w:eastAsia="fr-FR"/>
        </w:rPr>
        <w:t> ;</w:t>
      </w:r>
    </w:p>
    <w:p w14:paraId="5F336B27" w14:textId="1FE04E00" w:rsidR="00533497" w:rsidRPr="006623F0" w:rsidRDefault="00533497" w:rsidP="006623F0">
      <w:pPr>
        <w:numPr>
          <w:ilvl w:val="0"/>
          <w:numId w:val="2"/>
        </w:numPr>
        <w:shd w:val="clear" w:color="auto" w:fill="FFFFFF"/>
        <w:spacing w:after="0" w:line="240" w:lineRule="auto"/>
        <w:jc w:val="both"/>
        <w:rPr>
          <w:rFonts w:ascii="Arial" w:eastAsia="Times New Roman" w:hAnsi="Arial" w:cs="Arial"/>
          <w:color w:val="222222"/>
          <w:sz w:val="24"/>
          <w:szCs w:val="24"/>
          <w:lang w:eastAsia="fr-FR"/>
        </w:rPr>
      </w:pPr>
      <w:r w:rsidRPr="006623F0">
        <w:rPr>
          <w:rFonts w:ascii="Arial" w:eastAsia="Times New Roman" w:hAnsi="Arial" w:cs="Arial"/>
          <w:color w:val="222222"/>
          <w:sz w:val="24"/>
          <w:szCs w:val="24"/>
          <w:lang w:eastAsia="fr-FR"/>
        </w:rPr>
        <w:t>4 exemplaires des statuts (chaque page de l</w:t>
      </w:r>
      <w:r w:rsidR="006623F0" w:rsidRPr="006623F0">
        <w:rPr>
          <w:rFonts w:ascii="Arial" w:eastAsia="Times New Roman" w:hAnsi="Arial" w:cs="Arial"/>
          <w:color w:val="222222"/>
          <w:sz w:val="24"/>
          <w:szCs w:val="24"/>
          <w:lang w:eastAsia="fr-FR"/>
        </w:rPr>
        <w:t>'original doit être timbrée à 1.</w:t>
      </w:r>
      <w:r w:rsidRPr="006623F0">
        <w:rPr>
          <w:rFonts w:ascii="Arial" w:eastAsia="Times New Roman" w:hAnsi="Arial" w:cs="Arial"/>
          <w:color w:val="222222"/>
          <w:sz w:val="24"/>
          <w:szCs w:val="24"/>
          <w:lang w:eastAsia="fr-FR"/>
        </w:rPr>
        <w:t>000 F CFA)</w:t>
      </w:r>
      <w:r w:rsidR="006623F0" w:rsidRPr="006623F0">
        <w:rPr>
          <w:rFonts w:ascii="Arial" w:eastAsia="Times New Roman" w:hAnsi="Arial" w:cs="Arial"/>
          <w:color w:val="222222"/>
          <w:sz w:val="24"/>
          <w:szCs w:val="24"/>
          <w:lang w:eastAsia="fr-FR"/>
        </w:rPr>
        <w:t> ;</w:t>
      </w:r>
    </w:p>
    <w:p w14:paraId="52A29534" w14:textId="23D08131" w:rsidR="00533497" w:rsidRPr="006623F0" w:rsidRDefault="00533497" w:rsidP="006623F0">
      <w:pPr>
        <w:numPr>
          <w:ilvl w:val="0"/>
          <w:numId w:val="2"/>
        </w:numPr>
        <w:shd w:val="clear" w:color="auto" w:fill="FFFFFF"/>
        <w:spacing w:after="0" w:line="240" w:lineRule="auto"/>
        <w:jc w:val="both"/>
        <w:rPr>
          <w:rFonts w:ascii="Arial" w:eastAsia="Times New Roman" w:hAnsi="Arial" w:cs="Arial"/>
          <w:color w:val="222222"/>
          <w:sz w:val="24"/>
          <w:szCs w:val="24"/>
          <w:lang w:eastAsia="fr-FR"/>
        </w:rPr>
      </w:pPr>
      <w:r w:rsidRPr="006623F0">
        <w:rPr>
          <w:rFonts w:ascii="Arial" w:eastAsia="Times New Roman" w:hAnsi="Arial" w:cs="Arial"/>
          <w:color w:val="222222"/>
          <w:sz w:val="24"/>
          <w:szCs w:val="24"/>
          <w:lang w:eastAsia="fr-FR"/>
        </w:rPr>
        <w:t>4 exemplaires de la liste des membres fondateurs (nom prénom - âge - profession - nationalité - adresse)</w:t>
      </w:r>
      <w:r w:rsidR="006623F0" w:rsidRPr="006623F0">
        <w:rPr>
          <w:rFonts w:ascii="Arial" w:eastAsia="Times New Roman" w:hAnsi="Arial" w:cs="Arial"/>
          <w:color w:val="222222"/>
          <w:sz w:val="24"/>
          <w:szCs w:val="24"/>
          <w:lang w:eastAsia="fr-FR"/>
        </w:rPr>
        <w:t> ;</w:t>
      </w:r>
    </w:p>
    <w:p w14:paraId="4242C428" w14:textId="47FE29E7" w:rsidR="00533497" w:rsidRPr="006623F0" w:rsidRDefault="00533497" w:rsidP="006623F0">
      <w:pPr>
        <w:numPr>
          <w:ilvl w:val="0"/>
          <w:numId w:val="2"/>
        </w:numPr>
        <w:shd w:val="clear" w:color="auto" w:fill="FFFFFF"/>
        <w:spacing w:after="0" w:line="240" w:lineRule="auto"/>
        <w:jc w:val="both"/>
        <w:rPr>
          <w:rFonts w:ascii="Arial" w:eastAsia="Times New Roman" w:hAnsi="Arial" w:cs="Arial"/>
          <w:color w:val="222222"/>
          <w:sz w:val="24"/>
          <w:szCs w:val="24"/>
          <w:lang w:eastAsia="fr-FR"/>
        </w:rPr>
      </w:pPr>
      <w:r w:rsidRPr="006623F0">
        <w:rPr>
          <w:rFonts w:ascii="Arial" w:eastAsia="Times New Roman" w:hAnsi="Arial" w:cs="Arial"/>
          <w:color w:val="222222"/>
          <w:sz w:val="24"/>
          <w:szCs w:val="24"/>
          <w:lang w:eastAsia="fr-FR"/>
        </w:rPr>
        <w:t>4 exemplaires de la liste des m</w:t>
      </w:r>
      <w:r w:rsidR="006623F0" w:rsidRPr="006623F0">
        <w:rPr>
          <w:rFonts w:ascii="Arial" w:eastAsia="Times New Roman" w:hAnsi="Arial" w:cs="Arial"/>
          <w:color w:val="222222"/>
          <w:sz w:val="24"/>
          <w:szCs w:val="24"/>
          <w:lang w:eastAsia="fr-FR"/>
        </w:rPr>
        <w:t>embres du Bureau E</w:t>
      </w:r>
      <w:r w:rsidRPr="006623F0">
        <w:rPr>
          <w:rFonts w:ascii="Arial" w:eastAsia="Times New Roman" w:hAnsi="Arial" w:cs="Arial"/>
          <w:color w:val="222222"/>
          <w:sz w:val="24"/>
          <w:szCs w:val="24"/>
          <w:lang w:eastAsia="fr-FR"/>
        </w:rPr>
        <w:t>lu</w:t>
      </w:r>
      <w:r w:rsidR="006623F0" w:rsidRPr="006623F0">
        <w:rPr>
          <w:rFonts w:ascii="Arial" w:eastAsia="Times New Roman" w:hAnsi="Arial" w:cs="Arial"/>
          <w:color w:val="222222"/>
          <w:sz w:val="24"/>
          <w:szCs w:val="24"/>
          <w:lang w:eastAsia="fr-FR"/>
        </w:rPr>
        <w:t>.</w:t>
      </w:r>
    </w:p>
    <w:p w14:paraId="7C9A61A0" w14:textId="77777777" w:rsidR="006623F0" w:rsidRPr="006623F0" w:rsidRDefault="006623F0" w:rsidP="006623F0">
      <w:pPr>
        <w:shd w:val="clear" w:color="auto" w:fill="FFFFFF"/>
        <w:spacing w:after="0" w:line="240" w:lineRule="auto"/>
        <w:jc w:val="both"/>
        <w:rPr>
          <w:rFonts w:ascii="Arial" w:eastAsia="Times New Roman" w:hAnsi="Arial" w:cs="Arial"/>
          <w:color w:val="222222"/>
          <w:sz w:val="24"/>
          <w:szCs w:val="24"/>
          <w:lang w:eastAsia="fr-FR"/>
        </w:rPr>
      </w:pPr>
    </w:p>
    <w:p w14:paraId="786CAE11" w14:textId="61DDF1F6" w:rsidR="006623F0" w:rsidRDefault="006623F0" w:rsidP="006623F0">
      <w:pPr>
        <w:shd w:val="clear" w:color="auto" w:fill="FFFFFF"/>
        <w:spacing w:after="0" w:line="240" w:lineRule="auto"/>
        <w:jc w:val="both"/>
        <w:rPr>
          <w:rFonts w:ascii="Arial" w:eastAsia="Times New Roman" w:hAnsi="Arial" w:cs="Arial"/>
          <w:color w:val="222222"/>
          <w:sz w:val="24"/>
          <w:szCs w:val="24"/>
          <w:lang w:eastAsia="fr-FR"/>
        </w:rPr>
      </w:pPr>
      <w:r w:rsidRPr="006623F0">
        <w:rPr>
          <w:rFonts w:ascii="Arial" w:eastAsia="Times New Roman" w:hAnsi="Arial" w:cs="Arial"/>
          <w:color w:val="222222"/>
          <w:sz w:val="24"/>
          <w:szCs w:val="24"/>
          <w:lang w:eastAsia="fr-FR"/>
        </w:rPr>
        <w:t>Les responsables de l'A</w:t>
      </w:r>
      <w:r w:rsidR="00533497" w:rsidRPr="006623F0">
        <w:rPr>
          <w:rFonts w:ascii="Arial" w:eastAsia="Times New Roman" w:hAnsi="Arial" w:cs="Arial"/>
          <w:color w:val="222222"/>
          <w:sz w:val="24"/>
          <w:szCs w:val="24"/>
          <w:lang w:eastAsia="fr-FR"/>
        </w:rPr>
        <w:t>ssociation vont recevoir plus t</w:t>
      </w:r>
      <w:r w:rsidR="00E92F3E" w:rsidRPr="006623F0">
        <w:rPr>
          <w:rFonts w:ascii="Arial" w:eastAsia="Times New Roman" w:hAnsi="Arial" w:cs="Arial"/>
          <w:color w:val="222222"/>
          <w:sz w:val="24"/>
          <w:szCs w:val="24"/>
          <w:lang w:eastAsia="fr-FR"/>
        </w:rPr>
        <w:t>ard une convocation du Ministère de l'Intérieur</w:t>
      </w:r>
      <w:r w:rsidRPr="006623F0">
        <w:rPr>
          <w:rFonts w:ascii="Arial" w:eastAsia="Times New Roman" w:hAnsi="Arial" w:cs="Arial"/>
          <w:color w:val="222222"/>
          <w:sz w:val="24"/>
          <w:szCs w:val="24"/>
          <w:lang w:eastAsia="fr-FR"/>
        </w:rPr>
        <w:t xml:space="preserve"> et de la Sécurité Publique</w:t>
      </w:r>
      <w:r w:rsidR="00533497" w:rsidRPr="006623F0">
        <w:rPr>
          <w:rFonts w:ascii="Arial" w:eastAsia="Times New Roman" w:hAnsi="Arial" w:cs="Arial"/>
          <w:color w:val="222222"/>
          <w:sz w:val="24"/>
          <w:szCs w:val="24"/>
          <w:lang w:eastAsia="fr-FR"/>
        </w:rPr>
        <w:t xml:space="preserve"> pour une enquête de moralité.</w:t>
      </w:r>
      <w:r w:rsidR="00533497" w:rsidRPr="006623F0">
        <w:rPr>
          <w:rFonts w:ascii="Arial" w:eastAsia="Times New Roman" w:hAnsi="Arial" w:cs="Arial"/>
          <w:color w:val="222222"/>
          <w:sz w:val="24"/>
          <w:szCs w:val="24"/>
          <w:lang w:eastAsia="fr-FR"/>
        </w:rPr>
        <w:br/>
        <w:t> </w:t>
      </w:r>
      <w:r w:rsidR="00533497" w:rsidRPr="006623F0">
        <w:rPr>
          <w:rFonts w:ascii="Arial" w:eastAsia="Times New Roman" w:hAnsi="Arial" w:cs="Arial"/>
          <w:color w:val="222222"/>
          <w:sz w:val="24"/>
          <w:szCs w:val="24"/>
          <w:lang w:eastAsia="fr-FR"/>
        </w:rPr>
        <w:br/>
        <w:t>Après avis</w:t>
      </w:r>
      <w:r w:rsidRPr="006623F0">
        <w:rPr>
          <w:rFonts w:ascii="Arial" w:eastAsia="Times New Roman" w:hAnsi="Arial" w:cs="Arial"/>
          <w:color w:val="222222"/>
          <w:sz w:val="24"/>
          <w:szCs w:val="24"/>
          <w:lang w:eastAsia="fr-FR"/>
        </w:rPr>
        <w:t xml:space="preserve"> de l'autorité, un récépissé d'A</w:t>
      </w:r>
      <w:r w:rsidR="00533497" w:rsidRPr="006623F0">
        <w:rPr>
          <w:rFonts w:ascii="Arial" w:eastAsia="Times New Roman" w:hAnsi="Arial" w:cs="Arial"/>
          <w:color w:val="222222"/>
          <w:sz w:val="24"/>
          <w:szCs w:val="24"/>
          <w:lang w:eastAsia="fr-FR"/>
        </w:rPr>
        <w:t>ssociation sera remis aux responsables. Le récépissé es</w:t>
      </w:r>
      <w:r w:rsidR="00E92F3E" w:rsidRPr="006623F0">
        <w:rPr>
          <w:rFonts w:ascii="Arial" w:eastAsia="Times New Roman" w:hAnsi="Arial" w:cs="Arial"/>
          <w:color w:val="222222"/>
          <w:sz w:val="24"/>
          <w:szCs w:val="24"/>
          <w:lang w:eastAsia="fr-FR"/>
        </w:rPr>
        <w:t>t l'acte de naissance officiel de l'Association</w:t>
      </w:r>
      <w:r w:rsidR="00533497" w:rsidRPr="006623F0">
        <w:rPr>
          <w:rFonts w:ascii="Arial" w:eastAsia="Times New Roman" w:hAnsi="Arial" w:cs="Arial"/>
          <w:color w:val="222222"/>
          <w:sz w:val="24"/>
          <w:szCs w:val="24"/>
          <w:lang w:eastAsia="fr-FR"/>
        </w:rPr>
        <w:t>.</w:t>
      </w:r>
    </w:p>
    <w:p w14:paraId="7C5EB3D7" w14:textId="4BC26931" w:rsidR="006623F0" w:rsidRPr="006623F0" w:rsidRDefault="006623F0" w:rsidP="006623F0">
      <w:pPr>
        <w:shd w:val="clear" w:color="auto" w:fill="FFFFFF"/>
        <w:spacing w:after="0" w:line="240" w:lineRule="auto"/>
        <w:jc w:val="both"/>
        <w:rPr>
          <w:rFonts w:ascii="Arial" w:eastAsia="Times New Roman" w:hAnsi="Arial" w:cs="Arial"/>
          <w:b/>
          <w:color w:val="548DD4" w:themeColor="text2" w:themeTint="99"/>
          <w:sz w:val="28"/>
          <w:szCs w:val="28"/>
          <w:lang w:eastAsia="fr-FR"/>
        </w:rPr>
      </w:pPr>
      <w:r w:rsidRPr="006623F0">
        <w:rPr>
          <w:rFonts w:ascii="Arial" w:eastAsia="Times New Roman" w:hAnsi="Arial" w:cs="Arial"/>
          <w:b/>
          <w:color w:val="548DD4" w:themeColor="text2" w:themeTint="99"/>
          <w:sz w:val="28"/>
          <w:szCs w:val="28"/>
          <w:lang w:eastAsia="fr-FR"/>
        </w:rPr>
        <w:lastRenderedPageBreak/>
        <w:t>II. Comment créer une ONG</w:t>
      </w:r>
    </w:p>
    <w:p w14:paraId="58262E13" w14:textId="77777777" w:rsidR="006623F0" w:rsidRDefault="006623F0" w:rsidP="006623F0">
      <w:pPr>
        <w:shd w:val="clear" w:color="auto" w:fill="FFFFFF"/>
        <w:spacing w:after="0" w:line="240" w:lineRule="auto"/>
        <w:jc w:val="both"/>
        <w:rPr>
          <w:rFonts w:ascii="Arial" w:eastAsia="Times New Roman" w:hAnsi="Arial" w:cs="Arial"/>
          <w:color w:val="222222"/>
          <w:sz w:val="24"/>
          <w:szCs w:val="24"/>
          <w:lang w:eastAsia="fr-FR"/>
        </w:rPr>
      </w:pPr>
    </w:p>
    <w:p w14:paraId="06FC99AA" w14:textId="12DB0C1F" w:rsidR="006623F0" w:rsidRPr="006623F0" w:rsidRDefault="00533497" w:rsidP="006623F0">
      <w:pPr>
        <w:shd w:val="clear" w:color="auto" w:fill="FFFFFF"/>
        <w:spacing w:after="0" w:line="240" w:lineRule="auto"/>
        <w:jc w:val="both"/>
        <w:rPr>
          <w:rFonts w:ascii="Arial" w:eastAsia="Times New Roman" w:hAnsi="Arial" w:cs="Arial"/>
          <w:color w:val="222222"/>
          <w:sz w:val="24"/>
          <w:szCs w:val="24"/>
          <w:lang w:eastAsia="fr-FR"/>
        </w:rPr>
      </w:pPr>
      <w:r w:rsidRPr="006623F0">
        <w:rPr>
          <w:rFonts w:ascii="Arial" w:eastAsia="Times New Roman" w:hAnsi="Arial" w:cs="Arial"/>
          <w:color w:val="222222"/>
          <w:sz w:val="24"/>
          <w:szCs w:val="24"/>
          <w:lang w:eastAsia="fr-FR"/>
        </w:rPr>
        <w:t xml:space="preserve">Pour </w:t>
      </w:r>
      <w:r w:rsidR="007E6D02" w:rsidRPr="006623F0">
        <w:rPr>
          <w:rFonts w:ascii="Arial" w:eastAsia="Times New Roman" w:hAnsi="Arial" w:cs="Arial"/>
          <w:color w:val="222222"/>
          <w:sz w:val="24"/>
          <w:szCs w:val="24"/>
          <w:lang w:eastAsia="fr-FR"/>
        </w:rPr>
        <w:t>avoir un statut d'Organisation Non G</w:t>
      </w:r>
      <w:r w:rsidR="006623F0" w:rsidRPr="006623F0">
        <w:rPr>
          <w:rFonts w:ascii="Arial" w:eastAsia="Times New Roman" w:hAnsi="Arial" w:cs="Arial"/>
          <w:color w:val="222222"/>
          <w:sz w:val="24"/>
          <w:szCs w:val="24"/>
          <w:lang w:eastAsia="fr-FR"/>
        </w:rPr>
        <w:t>ouvernementale,</w:t>
      </w:r>
      <w:r w:rsidRPr="006623F0">
        <w:rPr>
          <w:rFonts w:ascii="Arial" w:eastAsia="Times New Roman" w:hAnsi="Arial" w:cs="Arial"/>
          <w:color w:val="222222"/>
          <w:sz w:val="24"/>
          <w:szCs w:val="24"/>
          <w:lang w:eastAsia="fr-FR"/>
        </w:rPr>
        <w:t xml:space="preserve"> l'association </w:t>
      </w:r>
      <w:r w:rsidR="006623F0" w:rsidRPr="006623F0">
        <w:rPr>
          <w:rFonts w:ascii="Arial" w:eastAsia="Times New Roman" w:hAnsi="Arial" w:cs="Arial"/>
          <w:color w:val="222222"/>
          <w:sz w:val="24"/>
          <w:szCs w:val="24"/>
          <w:lang w:eastAsia="fr-FR"/>
        </w:rPr>
        <w:t>requérante</w:t>
      </w:r>
      <w:r w:rsidRPr="006623F0">
        <w:rPr>
          <w:rFonts w:ascii="Arial" w:eastAsia="Times New Roman" w:hAnsi="Arial" w:cs="Arial"/>
          <w:color w:val="222222"/>
          <w:sz w:val="24"/>
          <w:szCs w:val="24"/>
          <w:lang w:eastAsia="fr-FR"/>
        </w:rPr>
        <w:t xml:space="preserve"> doit avoir des activités sur le territoire national et être déclarée pendant deux ans.</w:t>
      </w:r>
      <w:r w:rsidR="007E6D02" w:rsidRPr="006623F0">
        <w:rPr>
          <w:rFonts w:ascii="Arial" w:eastAsia="Times New Roman" w:hAnsi="Arial" w:cs="Arial"/>
          <w:color w:val="222222"/>
          <w:sz w:val="24"/>
          <w:szCs w:val="24"/>
          <w:lang w:eastAsia="fr-FR"/>
        </w:rPr>
        <w:t xml:space="preserve"> </w:t>
      </w:r>
    </w:p>
    <w:p w14:paraId="45B42965" w14:textId="77777777" w:rsidR="006623F0" w:rsidRPr="006623F0" w:rsidRDefault="006623F0" w:rsidP="006623F0">
      <w:pPr>
        <w:shd w:val="clear" w:color="auto" w:fill="FFFFFF"/>
        <w:spacing w:after="0" w:line="240" w:lineRule="auto"/>
        <w:jc w:val="both"/>
        <w:rPr>
          <w:rFonts w:ascii="Arial" w:eastAsia="Times New Roman" w:hAnsi="Arial" w:cs="Arial"/>
          <w:color w:val="222222"/>
          <w:sz w:val="24"/>
          <w:szCs w:val="24"/>
          <w:lang w:eastAsia="fr-FR"/>
        </w:rPr>
      </w:pPr>
    </w:p>
    <w:p w14:paraId="166C0B53" w14:textId="239FD4D1" w:rsidR="00533497" w:rsidRPr="006623F0" w:rsidRDefault="007E6D02" w:rsidP="006623F0">
      <w:pPr>
        <w:shd w:val="clear" w:color="auto" w:fill="FFFFFF"/>
        <w:spacing w:after="0" w:line="240" w:lineRule="auto"/>
        <w:jc w:val="both"/>
        <w:rPr>
          <w:rFonts w:ascii="Arial" w:eastAsia="Times New Roman" w:hAnsi="Arial" w:cs="Arial"/>
          <w:color w:val="222222"/>
          <w:sz w:val="24"/>
          <w:szCs w:val="24"/>
          <w:lang w:eastAsia="fr-FR"/>
        </w:rPr>
      </w:pPr>
      <w:r w:rsidRPr="006623F0">
        <w:rPr>
          <w:rFonts w:ascii="Arial" w:eastAsia="Times New Roman" w:hAnsi="Arial" w:cs="Arial"/>
          <w:color w:val="222222"/>
          <w:sz w:val="24"/>
          <w:szCs w:val="24"/>
          <w:lang w:eastAsia="fr-FR"/>
        </w:rPr>
        <w:t>Pour ce faire, e</w:t>
      </w:r>
      <w:r w:rsidR="00533497" w:rsidRPr="006623F0">
        <w:rPr>
          <w:rFonts w:ascii="Arial" w:eastAsia="Times New Roman" w:hAnsi="Arial" w:cs="Arial"/>
          <w:color w:val="222222"/>
          <w:sz w:val="24"/>
          <w:szCs w:val="24"/>
          <w:lang w:eastAsia="fr-FR"/>
        </w:rPr>
        <w:t>lle adresse une lettre de demande d'agrément comme ONG à laquelle est joint un bilan d'activités de ces deux années d'existence. Cette demande est accompagnée d'un dossier comprenant :</w:t>
      </w:r>
    </w:p>
    <w:p w14:paraId="6E38A931" w14:textId="77777777" w:rsidR="006623F0" w:rsidRPr="006623F0" w:rsidRDefault="006623F0" w:rsidP="006623F0">
      <w:pPr>
        <w:shd w:val="clear" w:color="auto" w:fill="FFFFFF"/>
        <w:spacing w:after="0" w:line="240" w:lineRule="auto"/>
        <w:jc w:val="both"/>
        <w:rPr>
          <w:rFonts w:ascii="Arial" w:eastAsia="Times New Roman" w:hAnsi="Arial" w:cs="Arial"/>
          <w:color w:val="222222"/>
          <w:sz w:val="24"/>
          <w:szCs w:val="24"/>
          <w:lang w:eastAsia="fr-FR"/>
        </w:rPr>
      </w:pPr>
    </w:p>
    <w:p w14:paraId="0EBFA76D" w14:textId="77777777" w:rsidR="006623F0" w:rsidRPr="006623F0" w:rsidRDefault="006623F0" w:rsidP="006623F0">
      <w:pPr>
        <w:shd w:val="clear" w:color="auto" w:fill="FFFFFF"/>
        <w:spacing w:after="0" w:line="240" w:lineRule="auto"/>
        <w:jc w:val="both"/>
        <w:rPr>
          <w:rFonts w:ascii="Arial" w:eastAsia="Times New Roman" w:hAnsi="Arial" w:cs="Arial"/>
          <w:color w:val="222222"/>
          <w:sz w:val="24"/>
          <w:szCs w:val="24"/>
          <w:lang w:eastAsia="fr-FR"/>
        </w:rPr>
      </w:pPr>
    </w:p>
    <w:p w14:paraId="49FB2BFE" w14:textId="1EF11D31" w:rsidR="00533497" w:rsidRPr="006623F0" w:rsidRDefault="006623F0" w:rsidP="006623F0">
      <w:pPr>
        <w:numPr>
          <w:ilvl w:val="0"/>
          <w:numId w:val="3"/>
        </w:numPr>
        <w:shd w:val="clear" w:color="auto" w:fill="FFFFFF"/>
        <w:spacing w:after="0" w:line="240" w:lineRule="auto"/>
        <w:jc w:val="both"/>
        <w:rPr>
          <w:rFonts w:ascii="Arial" w:eastAsia="Times New Roman" w:hAnsi="Arial" w:cs="Arial"/>
          <w:color w:val="222222"/>
          <w:sz w:val="24"/>
          <w:szCs w:val="24"/>
          <w:lang w:eastAsia="fr-FR"/>
        </w:rPr>
      </w:pPr>
      <w:r w:rsidRPr="006623F0">
        <w:rPr>
          <w:rFonts w:ascii="Arial" w:eastAsia="Times New Roman" w:hAnsi="Arial" w:cs="Arial"/>
          <w:color w:val="222222"/>
          <w:sz w:val="24"/>
          <w:szCs w:val="24"/>
          <w:lang w:eastAsia="fr-FR"/>
        </w:rPr>
        <w:t>Les statuts de l'A</w:t>
      </w:r>
      <w:r w:rsidR="00533497" w:rsidRPr="006623F0">
        <w:rPr>
          <w:rFonts w:ascii="Arial" w:eastAsia="Times New Roman" w:hAnsi="Arial" w:cs="Arial"/>
          <w:color w:val="222222"/>
          <w:sz w:val="24"/>
          <w:szCs w:val="24"/>
          <w:lang w:eastAsia="fr-FR"/>
        </w:rPr>
        <w:t xml:space="preserve">ssociation en deux exemplaires avec </w:t>
      </w:r>
      <w:r w:rsidRPr="006623F0">
        <w:rPr>
          <w:rFonts w:ascii="Arial" w:eastAsia="Times New Roman" w:hAnsi="Arial" w:cs="Arial"/>
          <w:color w:val="222222"/>
          <w:sz w:val="24"/>
          <w:szCs w:val="24"/>
          <w:lang w:eastAsia="fr-FR"/>
        </w:rPr>
        <w:t>l'adresse du siège ;</w:t>
      </w:r>
    </w:p>
    <w:p w14:paraId="43D39BFF" w14:textId="3CECC8C6" w:rsidR="00533497" w:rsidRPr="006623F0" w:rsidRDefault="00533497" w:rsidP="006623F0">
      <w:pPr>
        <w:numPr>
          <w:ilvl w:val="0"/>
          <w:numId w:val="3"/>
        </w:numPr>
        <w:shd w:val="clear" w:color="auto" w:fill="FFFFFF"/>
        <w:spacing w:after="0" w:line="240" w:lineRule="auto"/>
        <w:jc w:val="both"/>
        <w:rPr>
          <w:rFonts w:ascii="Arial" w:eastAsia="Times New Roman" w:hAnsi="Arial" w:cs="Arial"/>
          <w:color w:val="222222"/>
          <w:sz w:val="24"/>
          <w:szCs w:val="24"/>
          <w:lang w:eastAsia="fr-FR"/>
        </w:rPr>
      </w:pPr>
      <w:r w:rsidRPr="006623F0">
        <w:rPr>
          <w:rFonts w:ascii="Arial" w:eastAsia="Times New Roman" w:hAnsi="Arial" w:cs="Arial"/>
          <w:color w:val="222222"/>
          <w:sz w:val="24"/>
          <w:szCs w:val="24"/>
          <w:lang w:eastAsia="fr-FR"/>
        </w:rPr>
        <w:t>Le récépissé de déclaration pour les associations sénégalaises, pour les organisations étrangères l'autorisation ou l'acte de r</w:t>
      </w:r>
      <w:r w:rsidR="006623F0" w:rsidRPr="006623F0">
        <w:rPr>
          <w:rFonts w:ascii="Arial" w:eastAsia="Times New Roman" w:hAnsi="Arial" w:cs="Arial"/>
          <w:color w:val="222222"/>
          <w:sz w:val="24"/>
          <w:szCs w:val="24"/>
          <w:lang w:eastAsia="fr-FR"/>
        </w:rPr>
        <w:t>econnaissance du pays d'origine ;</w:t>
      </w:r>
    </w:p>
    <w:p w14:paraId="28144E9E" w14:textId="252E7235" w:rsidR="00533497" w:rsidRPr="006623F0" w:rsidRDefault="00533497" w:rsidP="006623F0">
      <w:pPr>
        <w:numPr>
          <w:ilvl w:val="0"/>
          <w:numId w:val="3"/>
        </w:numPr>
        <w:shd w:val="clear" w:color="auto" w:fill="FFFFFF"/>
        <w:spacing w:after="0" w:line="240" w:lineRule="auto"/>
        <w:jc w:val="both"/>
        <w:rPr>
          <w:rFonts w:ascii="Arial" w:eastAsia="Times New Roman" w:hAnsi="Arial" w:cs="Arial"/>
          <w:color w:val="222222"/>
          <w:sz w:val="24"/>
          <w:szCs w:val="24"/>
          <w:lang w:eastAsia="fr-FR"/>
        </w:rPr>
      </w:pPr>
      <w:r w:rsidRPr="006623F0">
        <w:rPr>
          <w:rFonts w:ascii="Arial" w:eastAsia="Times New Roman" w:hAnsi="Arial" w:cs="Arial"/>
          <w:color w:val="222222"/>
          <w:sz w:val="24"/>
          <w:szCs w:val="24"/>
          <w:lang w:eastAsia="fr-FR"/>
        </w:rPr>
        <w:t>La liste des principaux membres de l'organe de direction avec l'indication précise de leur âge, nationalité</w:t>
      </w:r>
      <w:r w:rsidR="006623F0" w:rsidRPr="006623F0">
        <w:rPr>
          <w:rFonts w:ascii="Arial" w:eastAsia="Times New Roman" w:hAnsi="Arial" w:cs="Arial"/>
          <w:color w:val="222222"/>
          <w:sz w:val="24"/>
          <w:szCs w:val="24"/>
          <w:lang w:eastAsia="fr-FR"/>
        </w:rPr>
        <w:t>, profession et de leur adresse ;</w:t>
      </w:r>
    </w:p>
    <w:p w14:paraId="2E18DA18" w14:textId="3A166EF3" w:rsidR="00533497" w:rsidRPr="006623F0" w:rsidRDefault="00533497" w:rsidP="006623F0">
      <w:pPr>
        <w:numPr>
          <w:ilvl w:val="0"/>
          <w:numId w:val="3"/>
        </w:numPr>
        <w:shd w:val="clear" w:color="auto" w:fill="FFFFFF"/>
        <w:spacing w:after="0" w:line="240" w:lineRule="auto"/>
        <w:jc w:val="both"/>
        <w:rPr>
          <w:rFonts w:ascii="Arial" w:eastAsia="Times New Roman" w:hAnsi="Arial" w:cs="Arial"/>
          <w:color w:val="222222"/>
          <w:sz w:val="24"/>
          <w:szCs w:val="24"/>
          <w:lang w:eastAsia="fr-FR"/>
        </w:rPr>
      </w:pPr>
      <w:r w:rsidRPr="006623F0">
        <w:rPr>
          <w:rFonts w:ascii="Arial" w:eastAsia="Times New Roman" w:hAnsi="Arial" w:cs="Arial"/>
          <w:color w:val="222222"/>
          <w:sz w:val="24"/>
          <w:szCs w:val="24"/>
          <w:lang w:eastAsia="fr-FR"/>
        </w:rPr>
        <w:t>Un mémorandum présentant l'association</w:t>
      </w:r>
      <w:r w:rsidR="006623F0" w:rsidRPr="006623F0">
        <w:rPr>
          <w:rFonts w:ascii="Arial" w:eastAsia="Times New Roman" w:hAnsi="Arial" w:cs="Arial"/>
          <w:color w:val="222222"/>
          <w:sz w:val="24"/>
          <w:szCs w:val="24"/>
          <w:lang w:eastAsia="fr-FR"/>
        </w:rPr>
        <w:t xml:space="preserve"> ou l'organisme privé requérant ;</w:t>
      </w:r>
    </w:p>
    <w:p w14:paraId="0A738444" w14:textId="77777777" w:rsidR="00533497" w:rsidRPr="006623F0" w:rsidRDefault="00533497" w:rsidP="006623F0">
      <w:pPr>
        <w:numPr>
          <w:ilvl w:val="0"/>
          <w:numId w:val="3"/>
        </w:numPr>
        <w:shd w:val="clear" w:color="auto" w:fill="FFFFFF"/>
        <w:spacing w:after="0" w:line="240" w:lineRule="auto"/>
        <w:jc w:val="both"/>
        <w:rPr>
          <w:rFonts w:ascii="Arial" w:eastAsia="Times New Roman" w:hAnsi="Arial" w:cs="Arial"/>
          <w:color w:val="222222"/>
          <w:sz w:val="24"/>
          <w:szCs w:val="24"/>
          <w:lang w:eastAsia="fr-FR"/>
        </w:rPr>
      </w:pPr>
      <w:r w:rsidRPr="006623F0">
        <w:rPr>
          <w:rFonts w:ascii="Arial" w:eastAsia="Times New Roman" w:hAnsi="Arial" w:cs="Arial"/>
          <w:color w:val="222222"/>
          <w:sz w:val="24"/>
          <w:szCs w:val="24"/>
          <w:lang w:eastAsia="fr-FR"/>
        </w:rPr>
        <w:t xml:space="preserve">Un programme d'activités </w:t>
      </w:r>
      <w:r w:rsidR="00DB4E50" w:rsidRPr="006623F0">
        <w:rPr>
          <w:rFonts w:ascii="Arial" w:eastAsia="Times New Roman" w:hAnsi="Arial" w:cs="Arial"/>
          <w:color w:val="222222"/>
          <w:sz w:val="24"/>
          <w:szCs w:val="24"/>
          <w:lang w:eastAsia="fr-FR"/>
        </w:rPr>
        <w:t xml:space="preserve">ainsi qu'un budget </w:t>
      </w:r>
      <w:r w:rsidRPr="006623F0">
        <w:rPr>
          <w:rFonts w:ascii="Arial" w:eastAsia="Times New Roman" w:hAnsi="Arial" w:cs="Arial"/>
          <w:color w:val="222222"/>
          <w:sz w:val="24"/>
          <w:szCs w:val="24"/>
          <w:lang w:eastAsia="fr-FR"/>
        </w:rPr>
        <w:t>précisant les sources de financement éventuelles.     </w:t>
      </w:r>
    </w:p>
    <w:p w14:paraId="09AB2690" w14:textId="77777777" w:rsidR="006623F0" w:rsidRPr="006623F0" w:rsidRDefault="006623F0" w:rsidP="006623F0">
      <w:pPr>
        <w:shd w:val="clear" w:color="auto" w:fill="FFFFFF"/>
        <w:spacing w:after="0" w:line="240" w:lineRule="auto"/>
        <w:jc w:val="both"/>
        <w:rPr>
          <w:rFonts w:ascii="Arial" w:eastAsia="Times New Roman" w:hAnsi="Arial" w:cs="Arial"/>
          <w:color w:val="222222"/>
          <w:sz w:val="24"/>
          <w:szCs w:val="24"/>
          <w:lang w:eastAsia="fr-FR"/>
        </w:rPr>
      </w:pPr>
    </w:p>
    <w:p w14:paraId="0CA5EB5D" w14:textId="3DD90944" w:rsidR="004253CE" w:rsidRPr="006623F0" w:rsidRDefault="00533497" w:rsidP="006623F0">
      <w:pPr>
        <w:shd w:val="clear" w:color="auto" w:fill="FFFFFF"/>
        <w:spacing w:after="0" w:line="240" w:lineRule="auto"/>
        <w:jc w:val="both"/>
        <w:rPr>
          <w:rFonts w:ascii="Arial" w:eastAsia="Times New Roman" w:hAnsi="Arial" w:cs="Arial"/>
          <w:color w:val="222222"/>
          <w:sz w:val="24"/>
          <w:szCs w:val="24"/>
          <w:lang w:eastAsia="fr-FR"/>
        </w:rPr>
      </w:pPr>
      <w:r w:rsidRPr="006623F0">
        <w:rPr>
          <w:rFonts w:ascii="Arial" w:eastAsia="Times New Roman" w:hAnsi="Arial" w:cs="Arial"/>
          <w:color w:val="222222"/>
          <w:sz w:val="24"/>
          <w:szCs w:val="24"/>
          <w:lang w:eastAsia="fr-FR"/>
        </w:rPr>
        <w:t xml:space="preserve">Dans un délai de deux (02) mois au plus à compter de sa date de dépôt, le dossier </w:t>
      </w:r>
      <w:r w:rsidR="006623F0" w:rsidRPr="006623F0">
        <w:rPr>
          <w:rFonts w:ascii="Arial" w:eastAsia="Times New Roman" w:hAnsi="Arial" w:cs="Arial"/>
          <w:color w:val="222222"/>
          <w:sz w:val="24"/>
          <w:szCs w:val="24"/>
          <w:lang w:eastAsia="fr-FR"/>
        </w:rPr>
        <w:t>d'agrément est examiné par une C</w:t>
      </w:r>
      <w:r w:rsidRPr="006623F0">
        <w:rPr>
          <w:rFonts w:ascii="Arial" w:eastAsia="Times New Roman" w:hAnsi="Arial" w:cs="Arial"/>
          <w:color w:val="222222"/>
          <w:sz w:val="24"/>
          <w:szCs w:val="24"/>
          <w:lang w:eastAsia="fr-FR"/>
        </w:rPr>
        <w:t>ommission  qui étudie le dossier  et  délivre un agrément</w:t>
      </w:r>
      <w:r w:rsidR="006623F0" w:rsidRPr="006623F0">
        <w:rPr>
          <w:rFonts w:ascii="Arial" w:eastAsia="Times New Roman" w:hAnsi="Arial" w:cs="Arial"/>
          <w:color w:val="222222"/>
          <w:sz w:val="24"/>
          <w:szCs w:val="24"/>
          <w:lang w:eastAsia="fr-FR"/>
        </w:rPr>
        <w:t>.</w:t>
      </w:r>
      <w:r w:rsidRPr="006623F0">
        <w:rPr>
          <w:rFonts w:ascii="Arial" w:eastAsia="Times New Roman" w:hAnsi="Arial" w:cs="Arial"/>
          <w:color w:val="222222"/>
          <w:sz w:val="24"/>
          <w:szCs w:val="24"/>
          <w:lang w:eastAsia="fr-FR"/>
        </w:rPr>
        <w:br/>
      </w:r>
      <w:r w:rsidRPr="006623F0">
        <w:rPr>
          <w:rFonts w:ascii="Arial" w:eastAsia="Times New Roman" w:hAnsi="Arial" w:cs="Arial"/>
          <w:color w:val="222222"/>
          <w:sz w:val="24"/>
          <w:szCs w:val="24"/>
          <w:lang w:eastAsia="fr-FR"/>
        </w:rPr>
        <w:br/>
        <w:t xml:space="preserve">L'agrément est un </w:t>
      </w:r>
      <w:r w:rsidRPr="006623F0">
        <w:rPr>
          <w:rFonts w:ascii="Arial" w:eastAsia="Times New Roman" w:hAnsi="Arial" w:cs="Arial"/>
          <w:b/>
          <w:color w:val="222222"/>
          <w:sz w:val="24"/>
          <w:szCs w:val="24"/>
          <w:lang w:eastAsia="fr-FR"/>
        </w:rPr>
        <w:t>arrê</w:t>
      </w:r>
      <w:r w:rsidR="00DB4E50" w:rsidRPr="006623F0">
        <w:rPr>
          <w:rFonts w:ascii="Arial" w:eastAsia="Times New Roman" w:hAnsi="Arial" w:cs="Arial"/>
          <w:b/>
          <w:color w:val="222222"/>
          <w:sz w:val="24"/>
          <w:szCs w:val="24"/>
          <w:lang w:eastAsia="fr-FR"/>
        </w:rPr>
        <w:t>té ministériel</w:t>
      </w:r>
      <w:r w:rsidR="00DB4E50" w:rsidRPr="006623F0">
        <w:rPr>
          <w:rFonts w:ascii="Arial" w:eastAsia="Times New Roman" w:hAnsi="Arial" w:cs="Arial"/>
          <w:color w:val="222222"/>
          <w:sz w:val="24"/>
          <w:szCs w:val="24"/>
          <w:lang w:eastAsia="fr-FR"/>
        </w:rPr>
        <w:t xml:space="preserve"> délivré  par le M</w:t>
      </w:r>
      <w:r w:rsidRPr="006623F0">
        <w:rPr>
          <w:rFonts w:ascii="Arial" w:eastAsia="Times New Roman" w:hAnsi="Arial" w:cs="Arial"/>
          <w:color w:val="222222"/>
          <w:sz w:val="24"/>
          <w:szCs w:val="24"/>
          <w:lang w:eastAsia="fr-FR"/>
        </w:rPr>
        <w:t>inistère de la Femme, de la Famille et du Développement social (ministère de tutelle</w:t>
      </w:r>
      <w:r w:rsidR="00DB4E50" w:rsidRPr="006623F0">
        <w:rPr>
          <w:rFonts w:ascii="Arial" w:eastAsia="Times New Roman" w:hAnsi="Arial" w:cs="Arial"/>
          <w:color w:val="222222"/>
          <w:sz w:val="24"/>
          <w:szCs w:val="24"/>
          <w:lang w:eastAsia="fr-FR"/>
        </w:rPr>
        <w:t xml:space="preserve"> administrative</w:t>
      </w:r>
      <w:r w:rsidRPr="006623F0">
        <w:rPr>
          <w:rFonts w:ascii="Arial" w:eastAsia="Times New Roman" w:hAnsi="Arial" w:cs="Arial"/>
          <w:color w:val="222222"/>
          <w:sz w:val="24"/>
          <w:szCs w:val="24"/>
          <w:lang w:eastAsia="fr-FR"/>
        </w:rPr>
        <w:t xml:space="preserve"> des ONG). Il permet à l'association d'avoir un statut d'ONG pouvant intervenir sur</w:t>
      </w:r>
      <w:r w:rsidR="00DB4E50" w:rsidRPr="006623F0">
        <w:rPr>
          <w:rFonts w:ascii="Arial" w:eastAsia="Times New Roman" w:hAnsi="Arial" w:cs="Arial"/>
          <w:color w:val="222222"/>
          <w:sz w:val="24"/>
          <w:szCs w:val="24"/>
          <w:lang w:eastAsia="fr-FR"/>
        </w:rPr>
        <w:t xml:space="preserve"> toute</w:t>
      </w:r>
      <w:r w:rsidRPr="006623F0">
        <w:rPr>
          <w:rFonts w:ascii="Arial" w:eastAsia="Times New Roman" w:hAnsi="Arial" w:cs="Arial"/>
          <w:color w:val="222222"/>
          <w:sz w:val="24"/>
          <w:szCs w:val="24"/>
          <w:lang w:eastAsia="fr-FR"/>
        </w:rPr>
        <w:t xml:space="preserve"> l'étendue du territoire national, mais </w:t>
      </w:r>
      <w:r w:rsidR="00DB4E50" w:rsidRPr="006623F0">
        <w:rPr>
          <w:rFonts w:ascii="Arial" w:eastAsia="Times New Roman" w:hAnsi="Arial" w:cs="Arial"/>
          <w:color w:val="222222"/>
          <w:sz w:val="24"/>
          <w:szCs w:val="24"/>
          <w:lang w:eastAsia="fr-FR"/>
        </w:rPr>
        <w:t>aussi d'obtenir un régime fiscal de faveur</w:t>
      </w:r>
      <w:r w:rsidRPr="006623F0">
        <w:rPr>
          <w:rFonts w:ascii="Arial" w:eastAsia="Times New Roman" w:hAnsi="Arial" w:cs="Arial"/>
          <w:color w:val="222222"/>
          <w:sz w:val="24"/>
          <w:szCs w:val="24"/>
          <w:lang w:eastAsia="fr-FR"/>
        </w:rPr>
        <w:t>.</w:t>
      </w:r>
    </w:p>
    <w:p w14:paraId="4A453FE2" w14:textId="77777777" w:rsidR="006623F0" w:rsidRPr="006623F0" w:rsidRDefault="006623F0" w:rsidP="006623F0">
      <w:pPr>
        <w:shd w:val="clear" w:color="auto" w:fill="FFFFFF"/>
        <w:spacing w:after="0" w:line="240" w:lineRule="auto"/>
        <w:jc w:val="both"/>
        <w:rPr>
          <w:rFonts w:ascii="Arial" w:eastAsia="Times New Roman" w:hAnsi="Arial" w:cs="Arial"/>
          <w:color w:val="222222"/>
          <w:sz w:val="24"/>
          <w:szCs w:val="24"/>
          <w:lang w:eastAsia="fr-FR"/>
        </w:rPr>
      </w:pPr>
    </w:p>
    <w:p w14:paraId="13637E55" w14:textId="77777777" w:rsidR="006623F0" w:rsidRDefault="006623F0" w:rsidP="006623F0">
      <w:pPr>
        <w:spacing w:line="240" w:lineRule="auto"/>
        <w:rPr>
          <w:b/>
          <w:color w:val="548DD4" w:themeColor="text2" w:themeTint="99"/>
          <w:sz w:val="28"/>
          <w:szCs w:val="28"/>
        </w:rPr>
      </w:pPr>
    </w:p>
    <w:p w14:paraId="6AF23142" w14:textId="77777777" w:rsidR="006623F0" w:rsidRDefault="006623F0" w:rsidP="006623F0">
      <w:pPr>
        <w:spacing w:line="240" w:lineRule="auto"/>
        <w:rPr>
          <w:b/>
          <w:color w:val="548DD4" w:themeColor="text2" w:themeTint="99"/>
          <w:sz w:val="28"/>
          <w:szCs w:val="28"/>
        </w:rPr>
      </w:pPr>
    </w:p>
    <w:p w14:paraId="60634111" w14:textId="68589B86" w:rsidR="006623F0" w:rsidRPr="006623F0" w:rsidRDefault="006623F0" w:rsidP="006623F0">
      <w:pPr>
        <w:spacing w:line="240" w:lineRule="auto"/>
        <w:rPr>
          <w:b/>
          <w:color w:val="548DD4" w:themeColor="text2" w:themeTint="99"/>
          <w:sz w:val="28"/>
          <w:szCs w:val="28"/>
        </w:rPr>
      </w:pPr>
    </w:p>
    <w:sectPr w:rsidR="006623F0" w:rsidRPr="006623F0" w:rsidSect="00BD776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B210FF" w14:textId="77777777" w:rsidR="0019520E" w:rsidRDefault="0019520E" w:rsidP="008254F6">
      <w:pPr>
        <w:spacing w:after="0" w:line="240" w:lineRule="auto"/>
      </w:pPr>
      <w:r>
        <w:separator/>
      </w:r>
    </w:p>
  </w:endnote>
  <w:endnote w:type="continuationSeparator" w:id="0">
    <w:p w14:paraId="62E09514" w14:textId="77777777" w:rsidR="0019520E" w:rsidRDefault="0019520E" w:rsidP="00825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2A130" w14:textId="77777777" w:rsidR="008254F6" w:rsidRDefault="008254F6">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B7290" w14:textId="77777777" w:rsidR="008254F6" w:rsidRDefault="008254F6">
    <w:pPr>
      <w:pStyle w:val="Pieddepag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E4A4D" w14:textId="77777777" w:rsidR="008254F6" w:rsidRDefault="008254F6">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5B3C47" w14:textId="77777777" w:rsidR="0019520E" w:rsidRDefault="0019520E" w:rsidP="008254F6">
      <w:pPr>
        <w:spacing w:after="0" w:line="240" w:lineRule="auto"/>
      </w:pPr>
      <w:r>
        <w:separator/>
      </w:r>
    </w:p>
  </w:footnote>
  <w:footnote w:type="continuationSeparator" w:id="0">
    <w:p w14:paraId="4D24B755" w14:textId="77777777" w:rsidR="0019520E" w:rsidRDefault="0019520E" w:rsidP="008254F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7EC66C" w14:textId="77777777" w:rsidR="008254F6" w:rsidRDefault="008254F6">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066680" w14:textId="77777777" w:rsidR="008254F6" w:rsidRDefault="008254F6">
    <w:pPr>
      <w:pStyle w:val="En-tt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AC3791" w14:textId="77777777" w:rsidR="008254F6" w:rsidRDefault="008254F6">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E77D53"/>
    <w:multiLevelType w:val="multilevel"/>
    <w:tmpl w:val="2DD24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BD66C7"/>
    <w:multiLevelType w:val="multilevel"/>
    <w:tmpl w:val="50261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4CD4C2E"/>
    <w:multiLevelType w:val="hybridMultilevel"/>
    <w:tmpl w:val="AED4904C"/>
    <w:lvl w:ilvl="0" w:tplc="A9E06F0C">
      <w:start w:val="1"/>
      <w:numFmt w:val="bullet"/>
      <w:lvlText w:val=""/>
      <w:lvlJc w:val="righ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3">
    <w:nsid w:val="68705CEB"/>
    <w:multiLevelType w:val="multilevel"/>
    <w:tmpl w:val="BB8A4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lvlOverride w:ilvl="0">
      <w:lvl w:ilvl="0">
        <w:numFmt w:val="bullet"/>
        <w:lvlText w:val=""/>
        <w:lvlJc w:val="left"/>
        <w:pPr>
          <w:tabs>
            <w:tab w:val="num" w:pos="720"/>
          </w:tabs>
          <w:ind w:left="720" w:hanging="360"/>
        </w:pPr>
        <w:rPr>
          <w:rFonts w:ascii="Symbol" w:hAnsi="Symbol" w:hint="default"/>
          <w:sz w:val="20"/>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497"/>
    <w:rsid w:val="000A326B"/>
    <w:rsid w:val="000A5767"/>
    <w:rsid w:val="0019520E"/>
    <w:rsid w:val="00255A93"/>
    <w:rsid w:val="004253CE"/>
    <w:rsid w:val="004D13AB"/>
    <w:rsid w:val="00533497"/>
    <w:rsid w:val="00550434"/>
    <w:rsid w:val="00563770"/>
    <w:rsid w:val="006623F0"/>
    <w:rsid w:val="007E6D02"/>
    <w:rsid w:val="008254F6"/>
    <w:rsid w:val="00884D65"/>
    <w:rsid w:val="00A93FB6"/>
    <w:rsid w:val="00BD776C"/>
    <w:rsid w:val="00D80133"/>
    <w:rsid w:val="00DB4E50"/>
    <w:rsid w:val="00E92F3E"/>
    <w:rsid w:val="00F246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E0364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76C"/>
  </w:style>
  <w:style w:type="paragraph" w:styleId="Titre1">
    <w:name w:val="heading 1"/>
    <w:basedOn w:val="Normal"/>
    <w:link w:val="Titre1Car"/>
    <w:uiPriority w:val="9"/>
    <w:qFormat/>
    <w:rsid w:val="005334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33497"/>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53349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533497"/>
    <w:rPr>
      <w:b/>
      <w:bCs/>
    </w:rPr>
  </w:style>
  <w:style w:type="paragraph" w:styleId="Pardeliste">
    <w:name w:val="List Paragraph"/>
    <w:basedOn w:val="Normal"/>
    <w:uiPriority w:val="34"/>
    <w:qFormat/>
    <w:rsid w:val="00E92F3E"/>
    <w:pPr>
      <w:ind w:left="720"/>
      <w:contextualSpacing/>
    </w:pPr>
  </w:style>
  <w:style w:type="paragraph" w:styleId="En-tte">
    <w:name w:val="header"/>
    <w:basedOn w:val="Normal"/>
    <w:link w:val="En-tteCar"/>
    <w:uiPriority w:val="99"/>
    <w:unhideWhenUsed/>
    <w:rsid w:val="008254F6"/>
    <w:pPr>
      <w:tabs>
        <w:tab w:val="center" w:pos="4536"/>
        <w:tab w:val="right" w:pos="9072"/>
      </w:tabs>
      <w:spacing w:after="0" w:line="240" w:lineRule="auto"/>
    </w:pPr>
  </w:style>
  <w:style w:type="character" w:customStyle="1" w:styleId="En-tteCar">
    <w:name w:val="En-tête Car"/>
    <w:basedOn w:val="Policepardfaut"/>
    <w:link w:val="En-tte"/>
    <w:uiPriority w:val="99"/>
    <w:rsid w:val="008254F6"/>
  </w:style>
  <w:style w:type="paragraph" w:styleId="Pieddepage">
    <w:name w:val="footer"/>
    <w:basedOn w:val="Normal"/>
    <w:link w:val="PieddepageCar"/>
    <w:uiPriority w:val="99"/>
    <w:unhideWhenUsed/>
    <w:rsid w:val="008254F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254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6063553">
      <w:bodyDiv w:val="1"/>
      <w:marLeft w:val="0"/>
      <w:marRight w:val="0"/>
      <w:marTop w:val="0"/>
      <w:marBottom w:val="0"/>
      <w:divBdr>
        <w:top w:val="none" w:sz="0" w:space="0" w:color="auto"/>
        <w:left w:val="none" w:sz="0" w:space="0" w:color="auto"/>
        <w:bottom w:val="none" w:sz="0" w:space="0" w:color="auto"/>
        <w:right w:val="none" w:sz="0" w:space="0" w:color="auto"/>
      </w:divBdr>
      <w:divsChild>
        <w:div w:id="631331549">
          <w:marLeft w:val="0"/>
          <w:marRight w:val="0"/>
          <w:marTop w:val="0"/>
          <w:marBottom w:val="0"/>
          <w:divBdr>
            <w:top w:val="single" w:sz="48" w:space="4" w:color="F2F2F2"/>
            <w:left w:val="single" w:sz="48" w:space="11" w:color="F2F2F2"/>
            <w:bottom w:val="single" w:sz="48" w:space="4" w:color="F2F2F2"/>
            <w:right w:val="single" w:sz="48" w:space="11" w:color="F2F2F2"/>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967C6-88FF-1D4E-A0AF-D03D8BEA4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540</Words>
  <Characters>2976</Characters>
  <Application>Microsoft Macintosh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Saliou</dc:creator>
  <cp:lastModifiedBy>saliwu dieye</cp:lastModifiedBy>
  <cp:revision>5</cp:revision>
  <cp:lastPrinted>2017-10-30T17:21:00Z</cp:lastPrinted>
  <dcterms:created xsi:type="dcterms:W3CDTF">2017-10-31T09:03:00Z</dcterms:created>
  <dcterms:modified xsi:type="dcterms:W3CDTF">2017-11-07T09:26:00Z</dcterms:modified>
</cp:coreProperties>
</file>